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0FE" w:rsidRPr="00F500FE" w:rsidRDefault="00F500FE" w:rsidP="00F500FE">
      <w:pPr>
        <w:jc w:val="center"/>
        <w:rPr>
          <w:rFonts w:ascii="Arial" w:hAnsi="Arial" w:cs="Arial"/>
          <w:sz w:val="32"/>
          <w:szCs w:val="32"/>
        </w:rPr>
      </w:pPr>
      <w:r w:rsidRPr="00F500FE">
        <w:rPr>
          <w:rFonts w:ascii="Arial" w:hAnsi="Arial" w:cs="Arial"/>
          <w:noProof/>
          <w:sz w:val="32"/>
          <w:szCs w:val="32"/>
        </w:rPr>
        <w:drawing>
          <wp:inline distT="0" distB="0" distL="0" distR="0" wp14:anchorId="22C63C0D" wp14:editId="29FA7B57">
            <wp:extent cx="552450" cy="876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00FE" w:rsidRPr="00F500FE" w:rsidRDefault="00F500FE" w:rsidP="00F500FE">
      <w:pPr>
        <w:rPr>
          <w:rFonts w:ascii="Arial" w:hAnsi="Arial" w:cs="Arial"/>
          <w:sz w:val="32"/>
          <w:szCs w:val="32"/>
        </w:rPr>
      </w:pPr>
    </w:p>
    <w:p w:rsidR="00F500FE" w:rsidRPr="00F500FE" w:rsidRDefault="00F500FE" w:rsidP="00F500FE">
      <w:pPr>
        <w:pStyle w:val="a3"/>
        <w:rPr>
          <w:rFonts w:ascii="Arial" w:hAnsi="Arial" w:cs="Arial"/>
          <w:b w:val="0"/>
          <w:sz w:val="32"/>
          <w:szCs w:val="32"/>
        </w:rPr>
      </w:pPr>
      <w:r w:rsidRPr="00F500FE">
        <w:rPr>
          <w:rFonts w:ascii="Arial" w:hAnsi="Arial" w:cs="Arial"/>
          <w:b w:val="0"/>
          <w:sz w:val="32"/>
          <w:szCs w:val="32"/>
        </w:rPr>
        <w:t>Администрация Ковернинского муниципального района</w:t>
      </w:r>
    </w:p>
    <w:p w:rsidR="00F500FE" w:rsidRPr="00F500FE" w:rsidRDefault="00F500FE" w:rsidP="00F500FE">
      <w:pPr>
        <w:pStyle w:val="a3"/>
        <w:rPr>
          <w:rFonts w:ascii="Arial" w:hAnsi="Arial" w:cs="Arial"/>
          <w:b w:val="0"/>
          <w:sz w:val="32"/>
          <w:szCs w:val="32"/>
        </w:rPr>
      </w:pPr>
      <w:r w:rsidRPr="00F500FE">
        <w:rPr>
          <w:rFonts w:ascii="Arial" w:hAnsi="Arial" w:cs="Arial"/>
          <w:b w:val="0"/>
          <w:sz w:val="32"/>
          <w:szCs w:val="32"/>
        </w:rPr>
        <w:t>Нижегородской области</w:t>
      </w:r>
    </w:p>
    <w:p w:rsidR="00F500FE" w:rsidRPr="00F500FE" w:rsidRDefault="00F500FE" w:rsidP="00F500FE">
      <w:pPr>
        <w:jc w:val="center"/>
        <w:rPr>
          <w:rFonts w:ascii="Arial" w:hAnsi="Arial" w:cs="Arial"/>
          <w:b/>
          <w:sz w:val="32"/>
          <w:szCs w:val="32"/>
        </w:rPr>
      </w:pPr>
    </w:p>
    <w:p w:rsidR="00F500FE" w:rsidRPr="00F500FE" w:rsidRDefault="00F500FE" w:rsidP="00F500FE">
      <w:pPr>
        <w:jc w:val="center"/>
        <w:rPr>
          <w:rFonts w:ascii="Arial" w:hAnsi="Arial" w:cs="Arial"/>
          <w:b/>
          <w:sz w:val="32"/>
          <w:szCs w:val="32"/>
        </w:rPr>
      </w:pPr>
      <w:proofErr w:type="gramStart"/>
      <w:r w:rsidRPr="00F500FE">
        <w:rPr>
          <w:rFonts w:ascii="Arial" w:hAnsi="Arial" w:cs="Arial"/>
          <w:b/>
          <w:sz w:val="32"/>
          <w:szCs w:val="32"/>
        </w:rPr>
        <w:t>Р</w:t>
      </w:r>
      <w:proofErr w:type="gramEnd"/>
      <w:r w:rsidRPr="00F500FE">
        <w:rPr>
          <w:rFonts w:ascii="Arial" w:hAnsi="Arial" w:cs="Arial"/>
          <w:b/>
          <w:sz w:val="32"/>
          <w:szCs w:val="32"/>
        </w:rPr>
        <w:t xml:space="preserve"> А С П О Р Я Ж Е Н И Е</w:t>
      </w:r>
    </w:p>
    <w:p w:rsidR="00F500FE" w:rsidRPr="00F500FE" w:rsidRDefault="00F500FE" w:rsidP="00F500FE">
      <w:pPr>
        <w:jc w:val="center"/>
        <w:rPr>
          <w:rFonts w:ascii="Arial" w:hAnsi="Arial" w:cs="Arial"/>
          <w:b/>
          <w:sz w:val="24"/>
          <w:szCs w:val="24"/>
        </w:rPr>
      </w:pPr>
    </w:p>
    <w:p w:rsidR="00F500FE" w:rsidRPr="00F500FE" w:rsidRDefault="00F500FE" w:rsidP="00F500FE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0"/>
        <w:gridCol w:w="5966"/>
      </w:tblGrid>
      <w:tr w:rsidR="00F500FE" w:rsidRPr="00F500FE" w:rsidTr="00FF2E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10" w:type="dxa"/>
          </w:tcPr>
          <w:p w:rsidR="00F500FE" w:rsidRPr="00F500FE" w:rsidRDefault="00F500FE" w:rsidP="00FF2E5A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F500FE">
              <w:rPr>
                <w:rFonts w:ascii="Arial" w:hAnsi="Arial" w:cs="Arial"/>
                <w:sz w:val="24"/>
                <w:szCs w:val="24"/>
                <w:u w:val="single"/>
              </w:rPr>
              <w:t>__17.03.2015__</w:t>
            </w:r>
          </w:p>
        </w:tc>
        <w:tc>
          <w:tcPr>
            <w:tcW w:w="5966" w:type="dxa"/>
          </w:tcPr>
          <w:p w:rsidR="00F500FE" w:rsidRPr="00F500FE" w:rsidRDefault="00F500FE" w:rsidP="00FF2E5A">
            <w:pPr>
              <w:jc w:val="right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F500FE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№ </w:t>
            </w:r>
            <w:r w:rsidRPr="00F500FE">
              <w:rPr>
                <w:rFonts w:ascii="Arial" w:hAnsi="Arial" w:cs="Arial"/>
                <w:sz w:val="24"/>
                <w:szCs w:val="24"/>
                <w:u w:val="single"/>
              </w:rPr>
              <w:t>_108-р_</w:t>
            </w:r>
          </w:p>
        </w:tc>
      </w:tr>
      <w:tr w:rsidR="00F500FE" w:rsidRPr="00F500FE" w:rsidTr="00FF2E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10" w:type="dxa"/>
          </w:tcPr>
          <w:p w:rsidR="00F500FE" w:rsidRPr="00F500FE" w:rsidRDefault="00F500FE" w:rsidP="00FF2E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500FE" w:rsidRPr="00F500FE" w:rsidRDefault="00F500FE" w:rsidP="00FF2E5A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F500FE">
              <w:rPr>
                <w:rFonts w:ascii="Arial" w:hAnsi="Arial" w:cs="Arial"/>
                <w:sz w:val="32"/>
                <w:szCs w:val="32"/>
              </w:rPr>
              <w:t>О назначении ответственных лиц</w:t>
            </w:r>
          </w:p>
        </w:tc>
        <w:tc>
          <w:tcPr>
            <w:tcW w:w="5966" w:type="dxa"/>
          </w:tcPr>
          <w:p w:rsidR="00F500FE" w:rsidRPr="00F500FE" w:rsidRDefault="00F500FE" w:rsidP="00FF2E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500FE" w:rsidRPr="00F500FE" w:rsidRDefault="00F500FE" w:rsidP="00F500FE">
      <w:pPr>
        <w:rPr>
          <w:rFonts w:ascii="Arial" w:hAnsi="Arial" w:cs="Arial"/>
          <w:sz w:val="24"/>
          <w:szCs w:val="24"/>
        </w:rPr>
      </w:pPr>
    </w:p>
    <w:p w:rsidR="00F500FE" w:rsidRPr="00F500FE" w:rsidRDefault="00F500FE" w:rsidP="00F500FE">
      <w:pPr>
        <w:rPr>
          <w:rFonts w:ascii="Arial" w:hAnsi="Arial" w:cs="Arial"/>
          <w:sz w:val="24"/>
          <w:szCs w:val="24"/>
        </w:rPr>
      </w:pPr>
    </w:p>
    <w:p w:rsidR="00F500FE" w:rsidRPr="00F500FE" w:rsidRDefault="00F500FE" w:rsidP="00F500FE">
      <w:pPr>
        <w:tabs>
          <w:tab w:val="left" w:pos="3174"/>
        </w:tabs>
        <w:ind w:firstLine="851"/>
        <w:jc w:val="both"/>
        <w:rPr>
          <w:rFonts w:ascii="Arial" w:hAnsi="Arial" w:cs="Arial"/>
          <w:sz w:val="24"/>
          <w:szCs w:val="24"/>
        </w:rPr>
      </w:pPr>
      <w:r w:rsidRPr="00F500FE">
        <w:rPr>
          <w:rFonts w:ascii="Arial" w:hAnsi="Arial" w:cs="Arial"/>
          <w:sz w:val="24"/>
          <w:szCs w:val="24"/>
        </w:rPr>
        <w:t xml:space="preserve">В целях реализации электронного документооборота,  регистрации на официальных сайтах Российской Федерации и придания юридической силы документам, размещаемым в государственных информационных системах,    </w:t>
      </w:r>
      <w:r w:rsidRPr="00F500FE">
        <w:rPr>
          <w:rFonts w:ascii="Arial" w:hAnsi="Arial" w:cs="Arial"/>
          <w:spacing w:val="80"/>
          <w:sz w:val="24"/>
          <w:szCs w:val="24"/>
        </w:rPr>
        <w:t>приказываю</w:t>
      </w:r>
      <w:r w:rsidRPr="00F500FE">
        <w:rPr>
          <w:rFonts w:ascii="Arial" w:hAnsi="Arial" w:cs="Arial"/>
          <w:sz w:val="24"/>
          <w:szCs w:val="24"/>
        </w:rPr>
        <w:t>:</w:t>
      </w:r>
    </w:p>
    <w:p w:rsidR="00F500FE" w:rsidRPr="00F500FE" w:rsidRDefault="00F500FE" w:rsidP="00F500FE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F500FE" w:rsidRPr="00F500FE" w:rsidRDefault="00F500FE" w:rsidP="00F500FE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F500FE">
        <w:rPr>
          <w:rFonts w:ascii="Arial" w:hAnsi="Arial" w:cs="Arial"/>
          <w:sz w:val="24"/>
          <w:szCs w:val="24"/>
        </w:rPr>
        <w:t xml:space="preserve">1. </w:t>
      </w:r>
      <w:proofErr w:type="gramStart"/>
      <w:r w:rsidRPr="00F500FE">
        <w:rPr>
          <w:rFonts w:ascii="Arial" w:hAnsi="Arial" w:cs="Arial"/>
          <w:sz w:val="24"/>
          <w:szCs w:val="24"/>
        </w:rPr>
        <w:t>Наделить правом электронной подписи для реализации электронного документооборота между Управлением Федерального казначейства по Нижегородской области (далее – УФК) и Администрацией Ковернинского муниципального района Нижегородской области, имеющем бюджетные полномочия ________</w:t>
      </w:r>
      <w:r w:rsidRPr="00F500FE">
        <w:rPr>
          <w:rFonts w:ascii="Arial" w:hAnsi="Arial" w:cs="Arial"/>
          <w:sz w:val="24"/>
          <w:szCs w:val="24"/>
          <w:u w:val="single"/>
        </w:rPr>
        <w:t xml:space="preserve">ПБС, АП, </w:t>
      </w:r>
      <w:r w:rsidRPr="00F500FE">
        <w:rPr>
          <w:rFonts w:ascii="Arial" w:hAnsi="Arial" w:cs="Arial"/>
          <w:sz w:val="24"/>
          <w:szCs w:val="24"/>
          <w:u w:val="single"/>
          <w:lang w:val="en-US"/>
        </w:rPr>
        <w:t>UP</w:t>
      </w:r>
      <w:r w:rsidRPr="00F500FE">
        <w:rPr>
          <w:rFonts w:ascii="Arial" w:hAnsi="Arial" w:cs="Arial"/>
          <w:sz w:val="24"/>
          <w:szCs w:val="24"/>
          <w:u w:val="single"/>
        </w:rPr>
        <w:t>____________________________</w:t>
      </w:r>
      <w:r w:rsidRPr="00F500FE">
        <w:rPr>
          <w:rFonts w:ascii="Arial" w:hAnsi="Arial" w:cs="Arial"/>
          <w:sz w:val="24"/>
          <w:szCs w:val="24"/>
        </w:rPr>
        <w:t>,</w:t>
      </w:r>
      <w:proofErr w:type="gramEnd"/>
    </w:p>
    <w:p w:rsidR="00F500FE" w:rsidRPr="00F500FE" w:rsidRDefault="00F500FE" w:rsidP="00F500FE">
      <w:pPr>
        <w:tabs>
          <w:tab w:val="left" w:pos="3174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F500FE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</w:t>
      </w:r>
      <w:proofErr w:type="gramStart"/>
      <w:r w:rsidRPr="00F500FE">
        <w:rPr>
          <w:rFonts w:ascii="Arial" w:hAnsi="Arial" w:cs="Arial"/>
          <w:sz w:val="24"/>
          <w:szCs w:val="24"/>
        </w:rPr>
        <w:t>(указать какие из:</w:t>
      </w:r>
      <w:proofErr w:type="gramEnd"/>
      <w:r w:rsidRPr="00F500FE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F500FE">
        <w:rPr>
          <w:rFonts w:ascii="Arial" w:hAnsi="Arial" w:cs="Arial"/>
          <w:sz w:val="24"/>
          <w:szCs w:val="24"/>
        </w:rPr>
        <w:t>РБС, ПБС, АП, ФО, НУБП)</w:t>
      </w:r>
      <w:proofErr w:type="gramEnd"/>
    </w:p>
    <w:p w:rsidR="00F500FE" w:rsidRPr="00F500FE" w:rsidRDefault="00F500FE" w:rsidP="00F500FE">
      <w:pPr>
        <w:tabs>
          <w:tab w:val="left" w:pos="3174"/>
        </w:tabs>
        <w:jc w:val="both"/>
        <w:rPr>
          <w:rFonts w:ascii="Arial" w:hAnsi="Arial" w:cs="Arial"/>
          <w:sz w:val="24"/>
          <w:szCs w:val="24"/>
        </w:rPr>
      </w:pPr>
      <w:r w:rsidRPr="00F500FE">
        <w:rPr>
          <w:rFonts w:ascii="Arial" w:hAnsi="Arial" w:cs="Arial"/>
          <w:sz w:val="24"/>
          <w:szCs w:val="24"/>
        </w:rPr>
        <w:t>код УБП (НУБП)</w:t>
      </w:r>
      <w:r w:rsidRPr="00F500FE">
        <w:rPr>
          <w:rFonts w:ascii="Arial" w:hAnsi="Arial" w:cs="Arial"/>
          <w:sz w:val="24"/>
          <w:szCs w:val="24"/>
          <w:u w:val="single"/>
        </w:rPr>
        <w:t>__01316, У2499</w:t>
      </w:r>
      <w:r w:rsidRPr="00F500FE">
        <w:rPr>
          <w:rFonts w:ascii="Arial" w:hAnsi="Arial" w:cs="Arial"/>
          <w:sz w:val="24"/>
          <w:szCs w:val="24"/>
        </w:rPr>
        <w:t>_________________________________________________</w:t>
      </w:r>
    </w:p>
    <w:p w:rsidR="00F500FE" w:rsidRPr="00F500FE" w:rsidRDefault="00F500FE" w:rsidP="00F500FE">
      <w:pPr>
        <w:tabs>
          <w:tab w:val="left" w:pos="3174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F500FE">
        <w:rPr>
          <w:rFonts w:ascii="Arial" w:hAnsi="Arial" w:cs="Arial"/>
          <w:sz w:val="24"/>
          <w:szCs w:val="24"/>
        </w:rPr>
        <w:t xml:space="preserve">                          (указывается пятизначный код организации из Сводного реестра УБП или из Перечня УБП)</w:t>
      </w:r>
    </w:p>
    <w:p w:rsidR="00F500FE" w:rsidRPr="00F500FE" w:rsidRDefault="00F500FE" w:rsidP="00F500FE">
      <w:pPr>
        <w:tabs>
          <w:tab w:val="left" w:pos="3174"/>
        </w:tabs>
        <w:jc w:val="both"/>
        <w:rPr>
          <w:rFonts w:ascii="Arial" w:hAnsi="Arial" w:cs="Arial"/>
          <w:sz w:val="24"/>
          <w:szCs w:val="24"/>
          <w:lang w:val="en-US"/>
        </w:rPr>
      </w:pPr>
      <w:r w:rsidRPr="00F500FE">
        <w:rPr>
          <w:rFonts w:ascii="Arial" w:hAnsi="Arial" w:cs="Arial"/>
          <w:sz w:val="24"/>
          <w:szCs w:val="24"/>
        </w:rPr>
        <w:t>следующих уполномоченных лиц:</w:t>
      </w:r>
    </w:p>
    <w:p w:rsidR="00F500FE" w:rsidRPr="00F500FE" w:rsidRDefault="00F500FE" w:rsidP="00F500FE">
      <w:pPr>
        <w:tabs>
          <w:tab w:val="left" w:pos="3174"/>
        </w:tabs>
        <w:jc w:val="both"/>
        <w:rPr>
          <w:rFonts w:ascii="Arial" w:hAnsi="Arial" w:cs="Arial"/>
          <w:sz w:val="24"/>
          <w:szCs w:val="24"/>
          <w:lang w:val="en-US"/>
        </w:rPr>
      </w:pP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92"/>
        <w:gridCol w:w="3669"/>
        <w:gridCol w:w="2835"/>
        <w:gridCol w:w="2977"/>
      </w:tblGrid>
      <w:tr w:rsidR="00F500FE" w:rsidRPr="00F500FE" w:rsidTr="00FF2E5A">
        <w:trPr>
          <w:trHeight w:val="563"/>
        </w:trPr>
        <w:tc>
          <w:tcPr>
            <w:tcW w:w="692" w:type="dxa"/>
          </w:tcPr>
          <w:p w:rsidR="00F500FE" w:rsidRPr="00F500FE" w:rsidRDefault="00F500FE" w:rsidP="00FF2E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00FE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F500FE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F500FE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3669" w:type="dxa"/>
          </w:tcPr>
          <w:p w:rsidR="00F500FE" w:rsidRPr="00F500FE" w:rsidRDefault="00F500FE" w:rsidP="00FF2E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00FE">
              <w:rPr>
                <w:rFonts w:ascii="Arial" w:hAnsi="Arial" w:cs="Arial"/>
                <w:sz w:val="24"/>
                <w:szCs w:val="24"/>
              </w:rPr>
              <w:t>Ф.И.О.</w:t>
            </w:r>
          </w:p>
        </w:tc>
        <w:tc>
          <w:tcPr>
            <w:tcW w:w="2835" w:type="dxa"/>
          </w:tcPr>
          <w:p w:rsidR="00F500FE" w:rsidRPr="00F500FE" w:rsidRDefault="00F500FE" w:rsidP="00FF2E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00FE">
              <w:rPr>
                <w:rFonts w:ascii="Arial" w:hAnsi="Arial" w:cs="Arial"/>
                <w:sz w:val="24"/>
                <w:szCs w:val="24"/>
              </w:rPr>
              <w:t>Логин</w:t>
            </w:r>
          </w:p>
        </w:tc>
        <w:tc>
          <w:tcPr>
            <w:tcW w:w="2977" w:type="dxa"/>
          </w:tcPr>
          <w:p w:rsidR="00F500FE" w:rsidRPr="00F500FE" w:rsidRDefault="00F500FE" w:rsidP="00FF2E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00FE">
              <w:rPr>
                <w:rFonts w:ascii="Arial" w:hAnsi="Arial" w:cs="Arial"/>
                <w:sz w:val="24"/>
                <w:szCs w:val="24"/>
              </w:rPr>
              <w:t>Формализованная должность</w:t>
            </w:r>
          </w:p>
        </w:tc>
      </w:tr>
      <w:tr w:rsidR="00F500FE" w:rsidRPr="00F500FE" w:rsidTr="00FF2E5A">
        <w:tc>
          <w:tcPr>
            <w:tcW w:w="692" w:type="dxa"/>
          </w:tcPr>
          <w:p w:rsidR="00F500FE" w:rsidRPr="00F500FE" w:rsidRDefault="00F500FE" w:rsidP="00FF2E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00F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669" w:type="dxa"/>
          </w:tcPr>
          <w:p w:rsidR="00F500FE" w:rsidRPr="00F500FE" w:rsidRDefault="00F500FE" w:rsidP="00FF2E5A">
            <w:pPr>
              <w:rPr>
                <w:rFonts w:ascii="Arial" w:hAnsi="Arial" w:cs="Arial"/>
                <w:sz w:val="24"/>
                <w:szCs w:val="24"/>
              </w:rPr>
            </w:pPr>
            <w:r w:rsidRPr="00F500FE">
              <w:rPr>
                <w:rFonts w:ascii="Arial" w:hAnsi="Arial" w:cs="Arial"/>
                <w:sz w:val="24"/>
                <w:szCs w:val="24"/>
              </w:rPr>
              <w:t xml:space="preserve">Шмелев Олег Павлович, </w:t>
            </w:r>
          </w:p>
          <w:p w:rsidR="00F500FE" w:rsidRPr="00F500FE" w:rsidRDefault="00F500FE" w:rsidP="00FF2E5A">
            <w:pPr>
              <w:rPr>
                <w:rFonts w:ascii="Arial" w:hAnsi="Arial" w:cs="Arial"/>
                <w:sz w:val="24"/>
                <w:szCs w:val="24"/>
              </w:rPr>
            </w:pPr>
            <w:r w:rsidRPr="00F500FE">
              <w:rPr>
                <w:rFonts w:ascii="Arial" w:hAnsi="Arial" w:cs="Arial"/>
                <w:sz w:val="24"/>
                <w:szCs w:val="24"/>
              </w:rPr>
              <w:t xml:space="preserve">глава Администрации  </w:t>
            </w:r>
          </w:p>
        </w:tc>
        <w:tc>
          <w:tcPr>
            <w:tcW w:w="2835" w:type="dxa"/>
          </w:tcPr>
          <w:p w:rsidR="00F500FE" w:rsidRPr="00F500FE" w:rsidRDefault="00F500FE" w:rsidP="00FF2E5A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500FE">
              <w:rPr>
                <w:rFonts w:ascii="Arial" w:hAnsi="Arial" w:cs="Arial"/>
                <w:sz w:val="24"/>
                <w:szCs w:val="24"/>
              </w:rPr>
              <w:t>01316_</w:t>
            </w:r>
            <w:r w:rsidRPr="00F500FE">
              <w:rPr>
                <w:rFonts w:ascii="Arial" w:hAnsi="Arial" w:cs="Arial"/>
                <w:sz w:val="24"/>
                <w:szCs w:val="24"/>
                <w:lang w:val="en-US"/>
              </w:rPr>
              <w:t>SHMELEVOP</w:t>
            </w:r>
          </w:p>
        </w:tc>
        <w:tc>
          <w:tcPr>
            <w:tcW w:w="2977" w:type="dxa"/>
          </w:tcPr>
          <w:p w:rsidR="00F500FE" w:rsidRPr="00F500FE" w:rsidRDefault="00F500FE" w:rsidP="00FF2E5A">
            <w:pPr>
              <w:rPr>
                <w:rFonts w:ascii="Arial" w:hAnsi="Arial" w:cs="Arial"/>
                <w:sz w:val="24"/>
                <w:szCs w:val="24"/>
              </w:rPr>
            </w:pPr>
            <w:r w:rsidRPr="00F500FE">
              <w:rPr>
                <w:rFonts w:ascii="Arial" w:hAnsi="Arial" w:cs="Arial"/>
                <w:sz w:val="24"/>
                <w:szCs w:val="24"/>
              </w:rPr>
              <w:t>Руководитель</w:t>
            </w:r>
          </w:p>
        </w:tc>
      </w:tr>
      <w:tr w:rsidR="00F500FE" w:rsidRPr="00F500FE" w:rsidTr="00FF2E5A">
        <w:tc>
          <w:tcPr>
            <w:tcW w:w="692" w:type="dxa"/>
          </w:tcPr>
          <w:p w:rsidR="00F500FE" w:rsidRPr="00F500FE" w:rsidRDefault="00F500FE" w:rsidP="00FF2E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00F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669" w:type="dxa"/>
          </w:tcPr>
          <w:p w:rsidR="00F500FE" w:rsidRPr="00F500FE" w:rsidRDefault="00F500FE" w:rsidP="00FF2E5A">
            <w:pPr>
              <w:rPr>
                <w:rFonts w:ascii="Arial" w:hAnsi="Arial" w:cs="Arial"/>
                <w:sz w:val="24"/>
                <w:szCs w:val="24"/>
              </w:rPr>
            </w:pPr>
            <w:r w:rsidRPr="00F500FE">
              <w:rPr>
                <w:rFonts w:ascii="Arial" w:hAnsi="Arial" w:cs="Arial"/>
                <w:sz w:val="24"/>
                <w:szCs w:val="24"/>
              </w:rPr>
              <w:t>Зотин Сергей Николаевич, заместитель главы Администрации</w:t>
            </w:r>
          </w:p>
        </w:tc>
        <w:tc>
          <w:tcPr>
            <w:tcW w:w="2835" w:type="dxa"/>
          </w:tcPr>
          <w:p w:rsidR="00F500FE" w:rsidRPr="00F500FE" w:rsidRDefault="00F500FE" w:rsidP="00FF2E5A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500FE">
              <w:rPr>
                <w:rFonts w:ascii="Arial" w:hAnsi="Arial" w:cs="Arial"/>
                <w:sz w:val="24"/>
                <w:szCs w:val="24"/>
              </w:rPr>
              <w:t>01316_</w:t>
            </w:r>
            <w:r w:rsidRPr="00F500FE">
              <w:rPr>
                <w:rFonts w:ascii="Arial" w:hAnsi="Arial" w:cs="Arial"/>
                <w:sz w:val="24"/>
                <w:szCs w:val="24"/>
                <w:lang w:val="en-US"/>
              </w:rPr>
              <w:t>ZOTINSN</w:t>
            </w:r>
          </w:p>
        </w:tc>
        <w:tc>
          <w:tcPr>
            <w:tcW w:w="2977" w:type="dxa"/>
          </w:tcPr>
          <w:p w:rsidR="00F500FE" w:rsidRPr="00F500FE" w:rsidRDefault="00F500FE" w:rsidP="00FF2E5A">
            <w:pPr>
              <w:rPr>
                <w:rFonts w:ascii="Arial" w:hAnsi="Arial" w:cs="Arial"/>
                <w:sz w:val="24"/>
                <w:szCs w:val="24"/>
              </w:rPr>
            </w:pPr>
            <w:r w:rsidRPr="00F500FE">
              <w:rPr>
                <w:rFonts w:ascii="Arial" w:hAnsi="Arial" w:cs="Arial"/>
                <w:sz w:val="24"/>
                <w:szCs w:val="24"/>
              </w:rPr>
              <w:t>Руководитель</w:t>
            </w:r>
          </w:p>
        </w:tc>
      </w:tr>
      <w:tr w:rsidR="00F500FE" w:rsidRPr="00F500FE" w:rsidTr="00FF2E5A">
        <w:tc>
          <w:tcPr>
            <w:tcW w:w="692" w:type="dxa"/>
          </w:tcPr>
          <w:p w:rsidR="00F500FE" w:rsidRPr="00F500FE" w:rsidRDefault="00F500FE" w:rsidP="00FF2E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00F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669" w:type="dxa"/>
          </w:tcPr>
          <w:p w:rsidR="00F500FE" w:rsidRPr="00F500FE" w:rsidRDefault="00F500FE" w:rsidP="00FF2E5A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500FE">
              <w:rPr>
                <w:rFonts w:ascii="Arial" w:hAnsi="Arial" w:cs="Arial"/>
                <w:sz w:val="24"/>
                <w:szCs w:val="24"/>
              </w:rPr>
              <w:t>Тулупова</w:t>
            </w:r>
            <w:proofErr w:type="spellEnd"/>
            <w:r w:rsidRPr="00F500FE">
              <w:rPr>
                <w:rFonts w:ascii="Arial" w:hAnsi="Arial" w:cs="Arial"/>
                <w:sz w:val="24"/>
                <w:szCs w:val="24"/>
              </w:rPr>
              <w:t xml:space="preserve"> Светлана Николаевна, заведующая сектором учета и отчетности</w:t>
            </w:r>
          </w:p>
        </w:tc>
        <w:tc>
          <w:tcPr>
            <w:tcW w:w="2835" w:type="dxa"/>
          </w:tcPr>
          <w:p w:rsidR="00F500FE" w:rsidRPr="00F500FE" w:rsidRDefault="00F500FE" w:rsidP="00FF2E5A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500FE">
              <w:rPr>
                <w:rFonts w:ascii="Arial" w:hAnsi="Arial" w:cs="Arial"/>
                <w:sz w:val="24"/>
                <w:szCs w:val="24"/>
              </w:rPr>
              <w:t>01316_</w:t>
            </w:r>
            <w:r w:rsidRPr="00F500FE">
              <w:rPr>
                <w:rFonts w:ascii="Arial" w:hAnsi="Arial" w:cs="Arial"/>
                <w:sz w:val="24"/>
                <w:szCs w:val="24"/>
                <w:lang w:val="en-US"/>
              </w:rPr>
              <w:t>TULUPOVASN</w:t>
            </w:r>
          </w:p>
        </w:tc>
        <w:tc>
          <w:tcPr>
            <w:tcW w:w="2977" w:type="dxa"/>
          </w:tcPr>
          <w:p w:rsidR="00F500FE" w:rsidRPr="00F500FE" w:rsidRDefault="00F500FE" w:rsidP="00FF2E5A">
            <w:pPr>
              <w:rPr>
                <w:rFonts w:ascii="Arial" w:hAnsi="Arial" w:cs="Arial"/>
                <w:sz w:val="24"/>
                <w:szCs w:val="24"/>
              </w:rPr>
            </w:pPr>
            <w:r w:rsidRPr="00F500FE">
              <w:rPr>
                <w:rFonts w:ascii="Arial" w:hAnsi="Arial" w:cs="Arial"/>
                <w:sz w:val="24"/>
                <w:szCs w:val="24"/>
              </w:rPr>
              <w:t>Главный бухгалтер</w:t>
            </w:r>
          </w:p>
        </w:tc>
      </w:tr>
    </w:tbl>
    <w:p w:rsidR="00F500FE" w:rsidRPr="00F500FE" w:rsidRDefault="00F500FE" w:rsidP="00F500FE">
      <w:pPr>
        <w:jc w:val="both"/>
        <w:rPr>
          <w:rFonts w:ascii="Arial" w:hAnsi="Arial" w:cs="Arial"/>
          <w:sz w:val="24"/>
          <w:szCs w:val="24"/>
          <w:lang w:val="en-US"/>
        </w:rPr>
      </w:pPr>
    </w:p>
    <w:p w:rsidR="00F500FE" w:rsidRPr="00F500FE" w:rsidRDefault="00F500FE" w:rsidP="00F500FE">
      <w:pPr>
        <w:jc w:val="both"/>
        <w:rPr>
          <w:rFonts w:ascii="Arial" w:hAnsi="Arial" w:cs="Arial"/>
          <w:sz w:val="24"/>
          <w:szCs w:val="24"/>
        </w:rPr>
      </w:pPr>
      <w:r w:rsidRPr="00F500FE">
        <w:rPr>
          <w:rFonts w:ascii="Arial" w:hAnsi="Arial" w:cs="Arial"/>
          <w:sz w:val="24"/>
          <w:szCs w:val="24"/>
        </w:rPr>
        <w:t xml:space="preserve">2. </w:t>
      </w:r>
      <w:proofErr w:type="gramStart"/>
      <w:r w:rsidRPr="00F500FE">
        <w:rPr>
          <w:rFonts w:ascii="Arial" w:hAnsi="Arial" w:cs="Arial"/>
          <w:sz w:val="24"/>
          <w:szCs w:val="24"/>
        </w:rPr>
        <w:t>Наделить правом действовать от имени организации, направлять в орган Федерального казначейства и размещать на официальном сайте Российской Федерации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(</w:t>
      </w:r>
      <w:hyperlink r:id="rId7" w:history="1">
        <w:r w:rsidRPr="00F500FE">
          <w:rPr>
            <w:rStyle w:val="a4"/>
            <w:rFonts w:ascii="Arial" w:hAnsi="Arial" w:cs="Arial"/>
            <w:color w:val="auto"/>
            <w:sz w:val="24"/>
            <w:szCs w:val="24"/>
            <w:lang w:val="en-US"/>
          </w:rPr>
          <w:t>www</w:t>
        </w:r>
        <w:r w:rsidRPr="00F500FE">
          <w:rPr>
            <w:rStyle w:val="a4"/>
            <w:rFonts w:ascii="Arial" w:hAnsi="Arial" w:cs="Arial"/>
            <w:color w:val="auto"/>
            <w:sz w:val="24"/>
            <w:szCs w:val="24"/>
          </w:rPr>
          <w:t>.</w:t>
        </w:r>
        <w:proofErr w:type="spellStart"/>
        <w:r w:rsidRPr="00F500FE">
          <w:rPr>
            <w:rStyle w:val="a4"/>
            <w:rFonts w:ascii="Arial" w:hAnsi="Arial" w:cs="Arial"/>
            <w:color w:val="auto"/>
            <w:sz w:val="24"/>
            <w:szCs w:val="24"/>
            <w:lang w:val="en-US"/>
          </w:rPr>
          <w:t>zakupki</w:t>
        </w:r>
        <w:proofErr w:type="spellEnd"/>
        <w:r w:rsidRPr="00F500FE">
          <w:rPr>
            <w:rStyle w:val="a4"/>
            <w:rFonts w:ascii="Arial" w:hAnsi="Arial" w:cs="Arial"/>
            <w:color w:val="auto"/>
            <w:sz w:val="24"/>
            <w:szCs w:val="24"/>
          </w:rPr>
          <w:t>.</w:t>
        </w:r>
        <w:proofErr w:type="spellStart"/>
        <w:r w:rsidRPr="00F500FE">
          <w:rPr>
            <w:rStyle w:val="a4"/>
            <w:rFonts w:ascii="Arial" w:hAnsi="Arial" w:cs="Arial"/>
            <w:color w:val="auto"/>
            <w:sz w:val="24"/>
            <w:szCs w:val="24"/>
            <w:lang w:val="en-US"/>
          </w:rPr>
          <w:t>gov</w:t>
        </w:r>
        <w:proofErr w:type="spellEnd"/>
        <w:r w:rsidRPr="00F500FE">
          <w:rPr>
            <w:rStyle w:val="a4"/>
            <w:rFonts w:ascii="Arial" w:hAnsi="Arial" w:cs="Arial"/>
            <w:color w:val="auto"/>
            <w:sz w:val="24"/>
            <w:szCs w:val="24"/>
          </w:rPr>
          <w:t>.</w:t>
        </w:r>
        <w:proofErr w:type="spellStart"/>
        <w:r w:rsidRPr="00F500FE">
          <w:rPr>
            <w:rStyle w:val="a4"/>
            <w:rFonts w:ascii="Arial" w:hAnsi="Arial" w:cs="Arial"/>
            <w:color w:val="auto"/>
            <w:sz w:val="24"/>
            <w:szCs w:val="24"/>
            <w:lang w:val="en-US"/>
          </w:rPr>
          <w:t>ru</w:t>
        </w:r>
        <w:proofErr w:type="spellEnd"/>
      </w:hyperlink>
      <w:r w:rsidRPr="00F500FE">
        <w:rPr>
          <w:rFonts w:ascii="Arial" w:hAnsi="Arial" w:cs="Arial"/>
          <w:sz w:val="24"/>
          <w:szCs w:val="24"/>
        </w:rPr>
        <w:t>) информацию и документы в рамках полномочий организации в сфере закупок в целях исполнения Федерального закона от 5 апреля 2013 г. № 44-ФЗ</w:t>
      </w:r>
      <w:proofErr w:type="gramEnd"/>
      <w:r w:rsidRPr="00F500FE">
        <w:rPr>
          <w:rFonts w:ascii="Arial" w:hAnsi="Arial" w:cs="Arial"/>
          <w:sz w:val="24"/>
          <w:szCs w:val="24"/>
        </w:rPr>
        <w:t xml:space="preserve"> «О контрактной системе в сфере закупок товаров, работ, услуг для обеспечения государственных и муниципальных нужд» следующих уполномоченных лиц:</w:t>
      </w:r>
    </w:p>
    <w:p w:rsidR="00F500FE" w:rsidRPr="00F500FE" w:rsidRDefault="00F500FE" w:rsidP="00F500FE">
      <w:pPr>
        <w:jc w:val="both"/>
        <w:rPr>
          <w:rFonts w:ascii="Arial" w:hAnsi="Arial" w:cs="Arial"/>
          <w:sz w:val="24"/>
          <w:szCs w:val="24"/>
        </w:rPr>
      </w:pPr>
    </w:p>
    <w:p w:rsidR="00F500FE" w:rsidRPr="00F500FE" w:rsidRDefault="00F500FE" w:rsidP="00F500FE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Ind w:w="-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3815"/>
        <w:gridCol w:w="5352"/>
      </w:tblGrid>
      <w:tr w:rsidR="00F500FE" w:rsidRPr="00F500FE" w:rsidTr="00FF2E5A">
        <w:trPr>
          <w:jc w:val="center"/>
        </w:trPr>
        <w:tc>
          <w:tcPr>
            <w:tcW w:w="817" w:type="dxa"/>
          </w:tcPr>
          <w:p w:rsidR="00F500FE" w:rsidRPr="00F500FE" w:rsidRDefault="00F500FE" w:rsidP="00FF2E5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00FE">
              <w:rPr>
                <w:rFonts w:ascii="Arial" w:hAnsi="Arial" w:cs="Arial"/>
                <w:b/>
                <w:sz w:val="24"/>
                <w:szCs w:val="24"/>
              </w:rPr>
              <w:t xml:space="preserve">№ </w:t>
            </w:r>
            <w:proofErr w:type="gramStart"/>
            <w:r w:rsidRPr="00F500FE">
              <w:rPr>
                <w:rFonts w:ascii="Arial" w:hAnsi="Arial" w:cs="Arial"/>
                <w:b/>
                <w:sz w:val="24"/>
                <w:szCs w:val="24"/>
              </w:rPr>
              <w:t>п</w:t>
            </w:r>
            <w:proofErr w:type="gramEnd"/>
            <w:r w:rsidRPr="00F500FE">
              <w:rPr>
                <w:rFonts w:ascii="Arial" w:hAnsi="Arial" w:cs="Arial"/>
                <w:b/>
                <w:sz w:val="24"/>
                <w:szCs w:val="24"/>
              </w:rPr>
              <w:t>/п</w:t>
            </w:r>
          </w:p>
        </w:tc>
        <w:tc>
          <w:tcPr>
            <w:tcW w:w="3815" w:type="dxa"/>
          </w:tcPr>
          <w:p w:rsidR="00F500FE" w:rsidRPr="00F500FE" w:rsidRDefault="00F500FE" w:rsidP="00FF2E5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00FE">
              <w:rPr>
                <w:rFonts w:ascii="Arial" w:hAnsi="Arial" w:cs="Arial"/>
                <w:b/>
                <w:sz w:val="24"/>
                <w:szCs w:val="24"/>
              </w:rPr>
              <w:t>Ф.И.О.</w:t>
            </w:r>
          </w:p>
        </w:tc>
        <w:tc>
          <w:tcPr>
            <w:tcW w:w="5352" w:type="dxa"/>
          </w:tcPr>
          <w:p w:rsidR="00F500FE" w:rsidRPr="00F500FE" w:rsidRDefault="00F500FE" w:rsidP="00FF2E5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00FE">
              <w:rPr>
                <w:rFonts w:ascii="Arial" w:hAnsi="Arial" w:cs="Arial"/>
                <w:b/>
                <w:sz w:val="24"/>
                <w:szCs w:val="24"/>
              </w:rPr>
              <w:t>Должность</w:t>
            </w:r>
          </w:p>
        </w:tc>
      </w:tr>
      <w:tr w:rsidR="00F500FE" w:rsidRPr="00F500FE" w:rsidTr="00FF2E5A">
        <w:trPr>
          <w:jc w:val="center"/>
        </w:trPr>
        <w:tc>
          <w:tcPr>
            <w:tcW w:w="817" w:type="dxa"/>
          </w:tcPr>
          <w:p w:rsidR="00F500FE" w:rsidRPr="00F500FE" w:rsidRDefault="00F500FE" w:rsidP="00FF2E5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00FE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815" w:type="dxa"/>
          </w:tcPr>
          <w:p w:rsidR="00F500FE" w:rsidRPr="00F500FE" w:rsidRDefault="00F500FE" w:rsidP="00FF2E5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00FE">
              <w:rPr>
                <w:rFonts w:ascii="Arial" w:hAnsi="Arial" w:cs="Arial"/>
                <w:sz w:val="24"/>
                <w:szCs w:val="24"/>
              </w:rPr>
              <w:t>Шмелев Олег Павлович</w:t>
            </w:r>
          </w:p>
        </w:tc>
        <w:tc>
          <w:tcPr>
            <w:tcW w:w="5352" w:type="dxa"/>
          </w:tcPr>
          <w:p w:rsidR="00F500FE" w:rsidRPr="00F500FE" w:rsidRDefault="00F500FE" w:rsidP="00FF2E5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00FE">
              <w:rPr>
                <w:rFonts w:ascii="Arial" w:hAnsi="Arial" w:cs="Arial"/>
                <w:sz w:val="24"/>
                <w:szCs w:val="24"/>
              </w:rPr>
              <w:t>глава Администрации</w:t>
            </w:r>
          </w:p>
        </w:tc>
      </w:tr>
      <w:tr w:rsidR="00F500FE" w:rsidRPr="00F500FE" w:rsidTr="00FF2E5A">
        <w:trPr>
          <w:jc w:val="center"/>
        </w:trPr>
        <w:tc>
          <w:tcPr>
            <w:tcW w:w="817" w:type="dxa"/>
          </w:tcPr>
          <w:p w:rsidR="00F500FE" w:rsidRPr="00F500FE" w:rsidRDefault="00F500FE" w:rsidP="00FF2E5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00FE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815" w:type="dxa"/>
          </w:tcPr>
          <w:p w:rsidR="00F500FE" w:rsidRPr="00F500FE" w:rsidRDefault="00F500FE" w:rsidP="00FF2E5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00FE">
              <w:rPr>
                <w:rFonts w:ascii="Arial" w:hAnsi="Arial" w:cs="Arial"/>
                <w:sz w:val="24"/>
                <w:szCs w:val="24"/>
              </w:rPr>
              <w:t>Зотин Сергей Николаевич</w:t>
            </w:r>
          </w:p>
        </w:tc>
        <w:tc>
          <w:tcPr>
            <w:tcW w:w="5352" w:type="dxa"/>
          </w:tcPr>
          <w:p w:rsidR="00F500FE" w:rsidRPr="00F500FE" w:rsidRDefault="00F500FE" w:rsidP="00FF2E5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00FE">
              <w:rPr>
                <w:rFonts w:ascii="Arial" w:hAnsi="Arial" w:cs="Arial"/>
                <w:sz w:val="24"/>
                <w:szCs w:val="24"/>
              </w:rPr>
              <w:t>заместитель главы Администрации</w:t>
            </w:r>
          </w:p>
        </w:tc>
      </w:tr>
      <w:tr w:rsidR="00F500FE" w:rsidRPr="00F500FE" w:rsidTr="00FF2E5A">
        <w:trPr>
          <w:jc w:val="center"/>
        </w:trPr>
        <w:tc>
          <w:tcPr>
            <w:tcW w:w="817" w:type="dxa"/>
          </w:tcPr>
          <w:p w:rsidR="00F500FE" w:rsidRPr="00F500FE" w:rsidRDefault="00F500FE" w:rsidP="00FF2E5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00FE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815" w:type="dxa"/>
          </w:tcPr>
          <w:p w:rsidR="00F500FE" w:rsidRPr="00F500FE" w:rsidRDefault="00F500FE" w:rsidP="00FF2E5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00FE">
              <w:rPr>
                <w:rFonts w:ascii="Arial" w:hAnsi="Arial" w:cs="Arial"/>
                <w:sz w:val="24"/>
                <w:szCs w:val="24"/>
              </w:rPr>
              <w:t>Гаранина Татьяна Викторовна</w:t>
            </w:r>
          </w:p>
        </w:tc>
        <w:tc>
          <w:tcPr>
            <w:tcW w:w="5352" w:type="dxa"/>
          </w:tcPr>
          <w:p w:rsidR="00F500FE" w:rsidRPr="00F500FE" w:rsidRDefault="00F500FE" w:rsidP="00FF2E5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00FE">
              <w:rPr>
                <w:rFonts w:ascii="Arial" w:hAnsi="Arial" w:cs="Arial"/>
                <w:sz w:val="24"/>
                <w:szCs w:val="24"/>
              </w:rPr>
              <w:t>главный специалист организационно-правового отдела</w:t>
            </w:r>
          </w:p>
        </w:tc>
      </w:tr>
      <w:tr w:rsidR="00F500FE" w:rsidRPr="00F500FE" w:rsidTr="00FF2E5A">
        <w:trPr>
          <w:jc w:val="center"/>
        </w:trPr>
        <w:tc>
          <w:tcPr>
            <w:tcW w:w="817" w:type="dxa"/>
          </w:tcPr>
          <w:p w:rsidR="00F500FE" w:rsidRPr="00F500FE" w:rsidRDefault="00F500FE" w:rsidP="00FF2E5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00FE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3815" w:type="dxa"/>
          </w:tcPr>
          <w:p w:rsidR="00F500FE" w:rsidRPr="00F500FE" w:rsidRDefault="00F500FE" w:rsidP="00FF2E5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00FE">
              <w:rPr>
                <w:rFonts w:ascii="Arial" w:hAnsi="Arial" w:cs="Arial"/>
                <w:sz w:val="24"/>
                <w:szCs w:val="24"/>
              </w:rPr>
              <w:t>Гущина Марина Владимировна</w:t>
            </w:r>
          </w:p>
        </w:tc>
        <w:tc>
          <w:tcPr>
            <w:tcW w:w="5352" w:type="dxa"/>
          </w:tcPr>
          <w:p w:rsidR="00F500FE" w:rsidRPr="00F500FE" w:rsidRDefault="00F500FE" w:rsidP="00FF2E5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00FE">
              <w:rPr>
                <w:rFonts w:ascii="Arial" w:hAnsi="Arial" w:cs="Arial"/>
                <w:sz w:val="24"/>
                <w:szCs w:val="24"/>
              </w:rPr>
              <w:t>ведущий специалист организационно-правового отдела</w:t>
            </w:r>
          </w:p>
        </w:tc>
      </w:tr>
      <w:tr w:rsidR="00F500FE" w:rsidRPr="00F500FE" w:rsidTr="00FF2E5A">
        <w:trPr>
          <w:jc w:val="center"/>
        </w:trPr>
        <w:tc>
          <w:tcPr>
            <w:tcW w:w="817" w:type="dxa"/>
          </w:tcPr>
          <w:p w:rsidR="00F500FE" w:rsidRPr="00F500FE" w:rsidRDefault="00F500FE" w:rsidP="00FF2E5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00FE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3815" w:type="dxa"/>
          </w:tcPr>
          <w:p w:rsidR="00F500FE" w:rsidRPr="00F500FE" w:rsidRDefault="00F500FE" w:rsidP="00FF2E5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500FE">
              <w:rPr>
                <w:rFonts w:ascii="Arial" w:hAnsi="Arial" w:cs="Arial"/>
                <w:sz w:val="24"/>
                <w:szCs w:val="24"/>
              </w:rPr>
              <w:t>Тулупова</w:t>
            </w:r>
            <w:proofErr w:type="spellEnd"/>
            <w:r w:rsidRPr="00F500FE">
              <w:rPr>
                <w:rFonts w:ascii="Arial" w:hAnsi="Arial" w:cs="Arial"/>
                <w:sz w:val="24"/>
                <w:szCs w:val="24"/>
              </w:rPr>
              <w:t xml:space="preserve"> Светлана Николаевна</w:t>
            </w:r>
          </w:p>
        </w:tc>
        <w:tc>
          <w:tcPr>
            <w:tcW w:w="5352" w:type="dxa"/>
          </w:tcPr>
          <w:p w:rsidR="00F500FE" w:rsidRPr="00F500FE" w:rsidRDefault="00F500FE" w:rsidP="00FF2E5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00FE">
              <w:rPr>
                <w:rFonts w:ascii="Arial" w:hAnsi="Arial" w:cs="Arial"/>
                <w:sz w:val="24"/>
                <w:szCs w:val="24"/>
              </w:rPr>
              <w:t>заведующая сектором учета и отчетности</w:t>
            </w:r>
          </w:p>
        </w:tc>
      </w:tr>
      <w:tr w:rsidR="00F500FE" w:rsidRPr="00F500FE" w:rsidTr="00FF2E5A">
        <w:trPr>
          <w:jc w:val="center"/>
        </w:trPr>
        <w:tc>
          <w:tcPr>
            <w:tcW w:w="817" w:type="dxa"/>
          </w:tcPr>
          <w:p w:rsidR="00F500FE" w:rsidRPr="00F500FE" w:rsidRDefault="00F500FE" w:rsidP="00FF2E5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00FE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3815" w:type="dxa"/>
          </w:tcPr>
          <w:p w:rsidR="00F500FE" w:rsidRPr="00F500FE" w:rsidRDefault="00F500FE" w:rsidP="00FF2E5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00FE">
              <w:rPr>
                <w:rFonts w:ascii="Arial" w:hAnsi="Arial" w:cs="Arial"/>
                <w:sz w:val="24"/>
                <w:szCs w:val="24"/>
              </w:rPr>
              <w:t>Лебедева Елена Евгеньевна</w:t>
            </w:r>
          </w:p>
        </w:tc>
        <w:tc>
          <w:tcPr>
            <w:tcW w:w="5352" w:type="dxa"/>
          </w:tcPr>
          <w:p w:rsidR="00F500FE" w:rsidRPr="00F500FE" w:rsidRDefault="00F500FE" w:rsidP="00FF2E5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00FE">
              <w:rPr>
                <w:rFonts w:ascii="Arial" w:hAnsi="Arial" w:cs="Arial"/>
                <w:sz w:val="24"/>
                <w:szCs w:val="24"/>
              </w:rPr>
              <w:t>главный специалист организационно-правового отдела</w:t>
            </w:r>
          </w:p>
        </w:tc>
      </w:tr>
    </w:tbl>
    <w:p w:rsidR="00F500FE" w:rsidRPr="00F500FE" w:rsidRDefault="00F500FE" w:rsidP="00F500FE">
      <w:p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F500FE">
        <w:rPr>
          <w:rFonts w:ascii="Arial" w:hAnsi="Arial" w:cs="Arial"/>
          <w:sz w:val="24"/>
          <w:szCs w:val="24"/>
        </w:rPr>
        <w:t xml:space="preserve">3. </w:t>
      </w:r>
      <w:proofErr w:type="gramStart"/>
      <w:r w:rsidRPr="00F500FE">
        <w:rPr>
          <w:rFonts w:ascii="Arial" w:hAnsi="Arial" w:cs="Arial"/>
          <w:sz w:val="24"/>
          <w:szCs w:val="24"/>
        </w:rPr>
        <w:t>Возложить функции и обязанности Администратора автоматизированного рабочего места для подготовки и подписания электронной подписью электронных документов (далее – АРМ ЭП) по организации и обеспечению надежной бесперебойной эксплуатации программно-технических средств АРМ ЭП, по организации, обеспечению и контролю мероприятий по защите информации в соответствии с требованиями, указанными в Правилах электронного документооборота и Руководстве по обеспечению безопасности использования квалифицированной электронной подписи</w:t>
      </w:r>
      <w:bookmarkStart w:id="0" w:name="_Toc353357974"/>
      <w:r w:rsidRPr="00F500FE">
        <w:rPr>
          <w:rFonts w:ascii="Arial" w:hAnsi="Arial" w:cs="Arial"/>
          <w:sz w:val="24"/>
          <w:szCs w:val="24"/>
        </w:rPr>
        <w:t xml:space="preserve"> и средств квалифицированной</w:t>
      </w:r>
      <w:proofErr w:type="gramEnd"/>
      <w:r w:rsidRPr="00F500FE">
        <w:rPr>
          <w:rFonts w:ascii="Arial" w:hAnsi="Arial" w:cs="Arial"/>
          <w:sz w:val="24"/>
          <w:szCs w:val="24"/>
        </w:rPr>
        <w:t xml:space="preserve"> электронной подписи</w:t>
      </w:r>
      <w:bookmarkEnd w:id="0"/>
      <w:r w:rsidRPr="00F500FE">
        <w:rPr>
          <w:rFonts w:ascii="Arial" w:hAnsi="Arial" w:cs="Arial"/>
          <w:sz w:val="24"/>
          <w:szCs w:val="24"/>
        </w:rPr>
        <w:t xml:space="preserve"> (далее – Правила и Руководство), на следующих сотрудников, наделить их соответствующими правами и полномочиями: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3544"/>
        <w:gridCol w:w="5776"/>
      </w:tblGrid>
      <w:tr w:rsidR="00F500FE" w:rsidRPr="00F500FE" w:rsidTr="00FF2E5A">
        <w:tc>
          <w:tcPr>
            <w:tcW w:w="817" w:type="dxa"/>
          </w:tcPr>
          <w:p w:rsidR="00F500FE" w:rsidRPr="00F500FE" w:rsidRDefault="00F500FE" w:rsidP="00FF2E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00FE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F500FE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F500FE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3544" w:type="dxa"/>
          </w:tcPr>
          <w:p w:rsidR="00F500FE" w:rsidRPr="00F500FE" w:rsidRDefault="00F500FE" w:rsidP="00FF2E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00FE">
              <w:rPr>
                <w:rFonts w:ascii="Arial" w:hAnsi="Arial" w:cs="Arial"/>
                <w:sz w:val="24"/>
                <w:szCs w:val="24"/>
              </w:rPr>
              <w:t>Ф.И.О.</w:t>
            </w:r>
          </w:p>
        </w:tc>
        <w:tc>
          <w:tcPr>
            <w:tcW w:w="5776" w:type="dxa"/>
          </w:tcPr>
          <w:p w:rsidR="00F500FE" w:rsidRPr="00F500FE" w:rsidRDefault="00F500FE" w:rsidP="00FF2E5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500FE">
              <w:rPr>
                <w:rFonts w:ascii="Arial" w:hAnsi="Arial" w:cs="Arial"/>
                <w:sz w:val="24"/>
                <w:szCs w:val="24"/>
              </w:rPr>
              <w:t>Подразделение, должность</w:t>
            </w:r>
          </w:p>
        </w:tc>
      </w:tr>
      <w:tr w:rsidR="00F500FE" w:rsidRPr="00F500FE" w:rsidTr="00FF2E5A">
        <w:tc>
          <w:tcPr>
            <w:tcW w:w="817" w:type="dxa"/>
          </w:tcPr>
          <w:p w:rsidR="00F500FE" w:rsidRPr="00F500FE" w:rsidRDefault="00F500FE" w:rsidP="00FF2E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00F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F500FE" w:rsidRPr="00F500FE" w:rsidRDefault="00F500FE" w:rsidP="00FF2E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500FE">
              <w:rPr>
                <w:rFonts w:ascii="Arial" w:hAnsi="Arial" w:cs="Arial"/>
                <w:sz w:val="24"/>
                <w:szCs w:val="24"/>
              </w:rPr>
              <w:t>Богатков</w:t>
            </w:r>
            <w:proofErr w:type="spellEnd"/>
            <w:r w:rsidRPr="00F500FE">
              <w:rPr>
                <w:rFonts w:ascii="Arial" w:hAnsi="Arial" w:cs="Arial"/>
                <w:sz w:val="24"/>
                <w:szCs w:val="24"/>
              </w:rPr>
              <w:t xml:space="preserve"> Евгений Сергеевич</w:t>
            </w:r>
          </w:p>
        </w:tc>
        <w:tc>
          <w:tcPr>
            <w:tcW w:w="5776" w:type="dxa"/>
          </w:tcPr>
          <w:p w:rsidR="00F500FE" w:rsidRPr="00F500FE" w:rsidRDefault="00F500FE" w:rsidP="00FF2E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500FE">
              <w:rPr>
                <w:rFonts w:ascii="Arial" w:hAnsi="Arial" w:cs="Arial"/>
                <w:sz w:val="24"/>
                <w:szCs w:val="24"/>
              </w:rPr>
              <w:t>Администрация Ковернинского муниципального района Нижегородской области,                                      специалист по защите информации</w:t>
            </w:r>
          </w:p>
        </w:tc>
      </w:tr>
    </w:tbl>
    <w:p w:rsidR="00F500FE" w:rsidRPr="00F500FE" w:rsidRDefault="00F500FE" w:rsidP="00F500FE">
      <w:pPr>
        <w:spacing w:before="120"/>
        <w:jc w:val="both"/>
        <w:rPr>
          <w:rFonts w:ascii="Arial" w:hAnsi="Arial" w:cs="Arial"/>
          <w:sz w:val="24"/>
          <w:szCs w:val="24"/>
        </w:rPr>
      </w:pPr>
      <w:r w:rsidRPr="00F500FE">
        <w:rPr>
          <w:rFonts w:ascii="Arial" w:hAnsi="Arial" w:cs="Arial"/>
          <w:sz w:val="24"/>
          <w:szCs w:val="24"/>
        </w:rPr>
        <w:t xml:space="preserve">4. </w:t>
      </w:r>
      <w:proofErr w:type="spellStart"/>
      <w:r w:rsidRPr="00F500FE">
        <w:rPr>
          <w:rFonts w:ascii="Arial" w:hAnsi="Arial" w:cs="Arial"/>
          <w:sz w:val="24"/>
          <w:szCs w:val="24"/>
        </w:rPr>
        <w:t>Богаткову</w:t>
      </w:r>
      <w:proofErr w:type="spellEnd"/>
      <w:r w:rsidRPr="00F500FE">
        <w:rPr>
          <w:rFonts w:ascii="Arial" w:hAnsi="Arial" w:cs="Arial"/>
          <w:sz w:val="24"/>
          <w:szCs w:val="24"/>
        </w:rPr>
        <w:t xml:space="preserve"> Е. С. провести инструктаж указанных в </w:t>
      </w:r>
      <w:proofErr w:type="spellStart"/>
      <w:r w:rsidRPr="00F500FE">
        <w:rPr>
          <w:rFonts w:ascii="Arial" w:hAnsi="Arial" w:cs="Arial"/>
          <w:sz w:val="24"/>
          <w:szCs w:val="24"/>
        </w:rPr>
        <w:t>п.п</w:t>
      </w:r>
      <w:proofErr w:type="spellEnd"/>
      <w:r w:rsidRPr="00F500FE">
        <w:rPr>
          <w:rFonts w:ascii="Arial" w:hAnsi="Arial" w:cs="Arial"/>
          <w:sz w:val="24"/>
          <w:szCs w:val="24"/>
        </w:rPr>
        <w:t>. 1, 2 сотрудников, ознакомить под роспись с  Правилами и Руководством.</w:t>
      </w:r>
    </w:p>
    <w:p w:rsidR="00F500FE" w:rsidRPr="00F500FE" w:rsidRDefault="00F500FE" w:rsidP="00F500FE">
      <w:pPr>
        <w:jc w:val="both"/>
        <w:rPr>
          <w:rFonts w:ascii="Arial" w:hAnsi="Arial" w:cs="Arial"/>
          <w:sz w:val="24"/>
          <w:szCs w:val="24"/>
        </w:rPr>
      </w:pPr>
      <w:r w:rsidRPr="00F500FE">
        <w:rPr>
          <w:rFonts w:ascii="Arial" w:hAnsi="Arial" w:cs="Arial"/>
          <w:sz w:val="24"/>
          <w:szCs w:val="24"/>
        </w:rPr>
        <w:t xml:space="preserve">6. Указанным в </w:t>
      </w:r>
      <w:proofErr w:type="spellStart"/>
      <w:r w:rsidRPr="00F500FE">
        <w:rPr>
          <w:rFonts w:ascii="Arial" w:hAnsi="Arial" w:cs="Arial"/>
          <w:sz w:val="24"/>
          <w:szCs w:val="24"/>
        </w:rPr>
        <w:t>п.п</w:t>
      </w:r>
      <w:proofErr w:type="spellEnd"/>
      <w:r w:rsidRPr="00F500FE">
        <w:rPr>
          <w:rFonts w:ascii="Arial" w:hAnsi="Arial" w:cs="Arial"/>
          <w:sz w:val="24"/>
          <w:szCs w:val="24"/>
        </w:rPr>
        <w:t>. 1, 2 настоящего приказа сотрудникам неукоснительно соблюдать требования соответствующих нормативных документов.</w:t>
      </w:r>
    </w:p>
    <w:p w:rsidR="00F500FE" w:rsidRPr="00F500FE" w:rsidRDefault="00F500FE" w:rsidP="00F500FE">
      <w:pPr>
        <w:jc w:val="both"/>
        <w:rPr>
          <w:rFonts w:ascii="Arial" w:hAnsi="Arial" w:cs="Arial"/>
          <w:sz w:val="24"/>
          <w:szCs w:val="24"/>
        </w:rPr>
      </w:pPr>
      <w:r w:rsidRPr="00F500FE">
        <w:rPr>
          <w:rFonts w:ascii="Arial" w:hAnsi="Arial" w:cs="Arial"/>
          <w:sz w:val="24"/>
          <w:szCs w:val="24"/>
        </w:rPr>
        <w:t xml:space="preserve">7. Назначенные в </w:t>
      </w:r>
      <w:proofErr w:type="spellStart"/>
      <w:r w:rsidRPr="00F500FE">
        <w:rPr>
          <w:rFonts w:ascii="Arial" w:hAnsi="Arial" w:cs="Arial"/>
          <w:sz w:val="24"/>
          <w:szCs w:val="24"/>
        </w:rPr>
        <w:t>п.п</w:t>
      </w:r>
      <w:proofErr w:type="spellEnd"/>
      <w:r w:rsidRPr="00F500FE">
        <w:rPr>
          <w:rFonts w:ascii="Arial" w:hAnsi="Arial" w:cs="Arial"/>
          <w:sz w:val="24"/>
          <w:szCs w:val="24"/>
        </w:rPr>
        <w:t xml:space="preserve">. 1, 2 настоящего приказа сотрудники несут персональную ответственность </w:t>
      </w:r>
      <w:proofErr w:type="gramStart"/>
      <w:r w:rsidRPr="00F500FE">
        <w:rPr>
          <w:rFonts w:ascii="Arial" w:hAnsi="Arial" w:cs="Arial"/>
          <w:sz w:val="24"/>
          <w:szCs w:val="24"/>
        </w:rPr>
        <w:t>за</w:t>
      </w:r>
      <w:proofErr w:type="gramEnd"/>
      <w:r w:rsidRPr="00F500FE">
        <w:rPr>
          <w:rFonts w:ascii="Arial" w:hAnsi="Arial" w:cs="Arial"/>
          <w:sz w:val="24"/>
          <w:szCs w:val="24"/>
        </w:rPr>
        <w:t>:</w:t>
      </w:r>
    </w:p>
    <w:p w:rsidR="00F500FE" w:rsidRPr="00F500FE" w:rsidRDefault="00F500FE" w:rsidP="00F500FE">
      <w:pPr>
        <w:widowControl w:val="0"/>
        <w:numPr>
          <w:ilvl w:val="0"/>
          <w:numId w:val="2"/>
        </w:numPr>
        <w:tabs>
          <w:tab w:val="clear" w:pos="720"/>
          <w:tab w:val="num" w:pos="0"/>
        </w:tabs>
        <w:autoSpaceDE w:val="0"/>
        <w:autoSpaceDN w:val="0"/>
        <w:adjustRightInd w:val="0"/>
        <w:ind w:left="284" w:firstLine="0"/>
        <w:jc w:val="both"/>
        <w:rPr>
          <w:rFonts w:ascii="Arial" w:hAnsi="Arial" w:cs="Arial"/>
          <w:sz w:val="24"/>
          <w:szCs w:val="24"/>
        </w:rPr>
      </w:pPr>
      <w:r w:rsidRPr="00F500FE">
        <w:rPr>
          <w:rFonts w:ascii="Arial" w:hAnsi="Arial" w:cs="Arial"/>
          <w:sz w:val="24"/>
          <w:szCs w:val="24"/>
        </w:rPr>
        <w:t>сохранение в тайне конфиденциальной информации, ставшей им известной в процессе обмена информацией между УФК и Администрацией Ковернинского муниципального района Нижегородской области;</w:t>
      </w:r>
    </w:p>
    <w:p w:rsidR="00F500FE" w:rsidRPr="00F500FE" w:rsidRDefault="00F500FE" w:rsidP="00F500FE">
      <w:pPr>
        <w:widowControl w:val="0"/>
        <w:numPr>
          <w:ilvl w:val="0"/>
          <w:numId w:val="2"/>
        </w:numPr>
        <w:tabs>
          <w:tab w:val="clear" w:pos="720"/>
          <w:tab w:val="num" w:pos="0"/>
        </w:tabs>
        <w:autoSpaceDE w:val="0"/>
        <w:autoSpaceDN w:val="0"/>
        <w:adjustRightInd w:val="0"/>
        <w:ind w:left="284" w:firstLine="0"/>
        <w:jc w:val="both"/>
        <w:rPr>
          <w:rFonts w:ascii="Arial" w:hAnsi="Arial" w:cs="Arial"/>
          <w:sz w:val="24"/>
          <w:szCs w:val="24"/>
        </w:rPr>
      </w:pPr>
      <w:r w:rsidRPr="00F500FE">
        <w:rPr>
          <w:rFonts w:ascii="Arial" w:hAnsi="Arial" w:cs="Arial"/>
          <w:sz w:val="24"/>
          <w:szCs w:val="24"/>
        </w:rPr>
        <w:t>сохранение в тайне закрытых ключей ЭП и иной ключевой информации;</w:t>
      </w:r>
    </w:p>
    <w:p w:rsidR="00F500FE" w:rsidRPr="00F500FE" w:rsidRDefault="00F500FE" w:rsidP="00F500FE">
      <w:pPr>
        <w:widowControl w:val="0"/>
        <w:numPr>
          <w:ilvl w:val="0"/>
          <w:numId w:val="2"/>
        </w:numPr>
        <w:tabs>
          <w:tab w:val="clear" w:pos="720"/>
          <w:tab w:val="num" w:pos="0"/>
        </w:tabs>
        <w:autoSpaceDE w:val="0"/>
        <w:autoSpaceDN w:val="0"/>
        <w:adjustRightInd w:val="0"/>
        <w:ind w:left="284" w:firstLine="0"/>
        <w:jc w:val="both"/>
        <w:rPr>
          <w:rFonts w:ascii="Arial" w:hAnsi="Arial" w:cs="Arial"/>
          <w:sz w:val="24"/>
          <w:szCs w:val="24"/>
        </w:rPr>
      </w:pPr>
      <w:r w:rsidRPr="00F500FE">
        <w:rPr>
          <w:rFonts w:ascii="Arial" w:hAnsi="Arial" w:cs="Arial"/>
          <w:sz w:val="24"/>
          <w:szCs w:val="24"/>
        </w:rPr>
        <w:t>соблюдение правил эксплуатации средств АРМ ЭП и средств электронной подписи.</w:t>
      </w:r>
    </w:p>
    <w:p w:rsidR="00F500FE" w:rsidRPr="00F500FE" w:rsidRDefault="00F500FE" w:rsidP="00F500FE">
      <w:pPr>
        <w:jc w:val="both"/>
        <w:rPr>
          <w:rFonts w:ascii="Arial" w:hAnsi="Arial" w:cs="Arial"/>
          <w:sz w:val="24"/>
          <w:szCs w:val="24"/>
        </w:rPr>
      </w:pPr>
      <w:r w:rsidRPr="00F500FE">
        <w:rPr>
          <w:rFonts w:ascii="Arial" w:hAnsi="Arial" w:cs="Arial"/>
          <w:sz w:val="24"/>
          <w:szCs w:val="24"/>
        </w:rPr>
        <w:t>8. Копию настоящего приказа представить в УФК.</w:t>
      </w:r>
    </w:p>
    <w:p w:rsidR="00F500FE" w:rsidRPr="00F500FE" w:rsidRDefault="00F500FE" w:rsidP="00F500FE">
      <w:pPr>
        <w:jc w:val="both"/>
        <w:rPr>
          <w:rFonts w:ascii="Arial" w:hAnsi="Arial" w:cs="Arial"/>
          <w:sz w:val="24"/>
          <w:szCs w:val="24"/>
        </w:rPr>
      </w:pPr>
      <w:r w:rsidRPr="00F500FE">
        <w:rPr>
          <w:rFonts w:ascii="Arial" w:hAnsi="Arial" w:cs="Arial"/>
          <w:sz w:val="24"/>
          <w:szCs w:val="24"/>
        </w:rPr>
        <w:t xml:space="preserve">9. </w:t>
      </w:r>
      <w:bookmarkStart w:id="1" w:name="_Ref363142666"/>
      <w:proofErr w:type="gramStart"/>
      <w:r w:rsidRPr="00F500FE">
        <w:rPr>
          <w:rFonts w:ascii="Arial" w:hAnsi="Arial" w:cs="Arial"/>
          <w:sz w:val="24"/>
          <w:szCs w:val="24"/>
        </w:rPr>
        <w:t>Контроль за</w:t>
      </w:r>
      <w:proofErr w:type="gramEnd"/>
      <w:r w:rsidRPr="00F500FE">
        <w:rPr>
          <w:rFonts w:ascii="Arial" w:hAnsi="Arial" w:cs="Arial"/>
          <w:sz w:val="24"/>
          <w:szCs w:val="24"/>
        </w:rPr>
        <w:t xml:space="preserve"> выполнением настоящего приказа оставляю за собой</w:t>
      </w:r>
      <w:bookmarkEnd w:id="1"/>
      <w:r w:rsidRPr="00F500FE">
        <w:rPr>
          <w:rFonts w:ascii="Arial" w:hAnsi="Arial" w:cs="Arial"/>
          <w:sz w:val="24"/>
          <w:szCs w:val="24"/>
        </w:rPr>
        <w:t xml:space="preserve"> </w:t>
      </w:r>
    </w:p>
    <w:p w:rsidR="00F500FE" w:rsidRPr="00F500FE" w:rsidRDefault="00F500FE" w:rsidP="00F500FE">
      <w:pPr>
        <w:jc w:val="both"/>
        <w:rPr>
          <w:rFonts w:ascii="Arial" w:hAnsi="Arial" w:cs="Arial"/>
          <w:sz w:val="24"/>
          <w:szCs w:val="24"/>
        </w:rPr>
      </w:pPr>
    </w:p>
    <w:p w:rsidR="00F500FE" w:rsidRPr="00F500FE" w:rsidRDefault="00F500FE" w:rsidP="00F500FE">
      <w:pPr>
        <w:jc w:val="both"/>
        <w:rPr>
          <w:rFonts w:ascii="Arial" w:hAnsi="Arial" w:cs="Arial"/>
          <w:sz w:val="24"/>
          <w:szCs w:val="24"/>
        </w:rPr>
      </w:pPr>
    </w:p>
    <w:p w:rsidR="00F500FE" w:rsidRPr="00F500FE" w:rsidRDefault="00F500FE" w:rsidP="00F500FE">
      <w:pPr>
        <w:jc w:val="both"/>
        <w:rPr>
          <w:rFonts w:ascii="Arial" w:hAnsi="Arial" w:cs="Arial"/>
          <w:sz w:val="24"/>
          <w:szCs w:val="24"/>
        </w:rPr>
      </w:pPr>
    </w:p>
    <w:p w:rsidR="00F500FE" w:rsidRPr="00F500FE" w:rsidRDefault="00F500FE" w:rsidP="00F500FE">
      <w:pPr>
        <w:jc w:val="both"/>
        <w:rPr>
          <w:rFonts w:ascii="Arial" w:hAnsi="Arial" w:cs="Arial"/>
          <w:sz w:val="24"/>
          <w:szCs w:val="24"/>
        </w:rPr>
      </w:pPr>
      <w:r w:rsidRPr="00F500FE">
        <w:rPr>
          <w:rFonts w:ascii="Arial" w:hAnsi="Arial" w:cs="Arial"/>
          <w:sz w:val="24"/>
          <w:szCs w:val="24"/>
        </w:rPr>
        <w:t xml:space="preserve">Глава Администрации        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</w:t>
      </w:r>
      <w:bookmarkStart w:id="2" w:name="_GoBack"/>
      <w:bookmarkEnd w:id="2"/>
      <w:r w:rsidRPr="00F500FE">
        <w:rPr>
          <w:rFonts w:ascii="Arial" w:hAnsi="Arial" w:cs="Arial"/>
          <w:sz w:val="24"/>
          <w:szCs w:val="24"/>
        </w:rPr>
        <w:t xml:space="preserve">                О. П. Шмелев</w:t>
      </w:r>
    </w:p>
    <w:p w:rsidR="00F500FE" w:rsidRPr="00F500FE" w:rsidRDefault="00F500FE" w:rsidP="00F500FE">
      <w:pPr>
        <w:jc w:val="both"/>
        <w:rPr>
          <w:rFonts w:ascii="Arial" w:hAnsi="Arial" w:cs="Arial"/>
          <w:sz w:val="24"/>
          <w:szCs w:val="24"/>
        </w:rPr>
      </w:pPr>
    </w:p>
    <w:p w:rsidR="00F500FE" w:rsidRPr="00F500FE" w:rsidRDefault="00F500FE" w:rsidP="00F500FE">
      <w:pPr>
        <w:rPr>
          <w:rFonts w:ascii="Arial" w:hAnsi="Arial" w:cs="Arial"/>
          <w:sz w:val="24"/>
          <w:szCs w:val="24"/>
        </w:rPr>
      </w:pPr>
    </w:p>
    <w:p w:rsidR="00F500FE" w:rsidRPr="00F500FE" w:rsidRDefault="00F500FE" w:rsidP="00F500FE">
      <w:pPr>
        <w:rPr>
          <w:rFonts w:ascii="Arial" w:hAnsi="Arial" w:cs="Arial"/>
          <w:sz w:val="24"/>
          <w:szCs w:val="24"/>
        </w:rPr>
      </w:pPr>
    </w:p>
    <w:p w:rsidR="00F500FE" w:rsidRPr="00F500FE" w:rsidRDefault="00F500FE" w:rsidP="00F500FE">
      <w:pPr>
        <w:rPr>
          <w:rFonts w:ascii="Arial" w:hAnsi="Arial" w:cs="Arial"/>
          <w:sz w:val="24"/>
          <w:szCs w:val="24"/>
        </w:rPr>
      </w:pPr>
    </w:p>
    <w:p w:rsidR="00F500FE" w:rsidRPr="00F500FE" w:rsidRDefault="00F500FE" w:rsidP="00F500FE">
      <w:pPr>
        <w:rPr>
          <w:rFonts w:ascii="Arial" w:hAnsi="Arial" w:cs="Arial"/>
          <w:sz w:val="24"/>
          <w:szCs w:val="24"/>
        </w:rPr>
      </w:pPr>
    </w:p>
    <w:p w:rsidR="00F500FE" w:rsidRPr="00F500FE" w:rsidRDefault="00F500FE" w:rsidP="00F500FE">
      <w:pPr>
        <w:rPr>
          <w:rFonts w:ascii="Arial" w:hAnsi="Arial" w:cs="Arial"/>
          <w:sz w:val="24"/>
          <w:szCs w:val="24"/>
        </w:rPr>
      </w:pPr>
    </w:p>
    <w:p w:rsidR="00F500FE" w:rsidRPr="00F500FE" w:rsidRDefault="00F500FE" w:rsidP="00F500FE">
      <w:pPr>
        <w:rPr>
          <w:rFonts w:ascii="Arial" w:hAnsi="Arial" w:cs="Arial"/>
          <w:sz w:val="24"/>
          <w:szCs w:val="24"/>
        </w:rPr>
      </w:pPr>
    </w:p>
    <w:p w:rsidR="00F500FE" w:rsidRPr="00F500FE" w:rsidRDefault="00F500FE" w:rsidP="00F500FE">
      <w:pPr>
        <w:rPr>
          <w:rFonts w:ascii="Arial" w:hAnsi="Arial" w:cs="Arial"/>
          <w:sz w:val="24"/>
          <w:szCs w:val="24"/>
        </w:rPr>
      </w:pPr>
    </w:p>
    <w:p w:rsidR="005E02BF" w:rsidRPr="00F500FE" w:rsidRDefault="005E02BF">
      <w:pPr>
        <w:rPr>
          <w:rFonts w:ascii="Arial" w:hAnsi="Arial" w:cs="Arial"/>
          <w:sz w:val="24"/>
          <w:szCs w:val="24"/>
        </w:rPr>
      </w:pPr>
    </w:p>
    <w:sectPr w:rsidR="005E02BF" w:rsidRPr="00F500FE" w:rsidSect="00991E50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FA46A4"/>
    <w:multiLevelType w:val="hybridMultilevel"/>
    <w:tmpl w:val="770211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AC45B0E"/>
    <w:multiLevelType w:val="hybridMultilevel"/>
    <w:tmpl w:val="BF02619A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0FE"/>
    <w:rsid w:val="005E02BF"/>
    <w:rsid w:val="00F50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0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F500FE"/>
    <w:pPr>
      <w:jc w:val="center"/>
    </w:pPr>
    <w:rPr>
      <w:b/>
      <w:sz w:val="24"/>
    </w:rPr>
  </w:style>
  <w:style w:type="character" w:styleId="a4">
    <w:name w:val="Hyperlink"/>
    <w:basedOn w:val="a0"/>
    <w:rsid w:val="00F500F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500F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00F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0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F500FE"/>
    <w:pPr>
      <w:jc w:val="center"/>
    </w:pPr>
    <w:rPr>
      <w:b/>
      <w:sz w:val="24"/>
    </w:rPr>
  </w:style>
  <w:style w:type="character" w:styleId="a4">
    <w:name w:val="Hyperlink"/>
    <w:basedOn w:val="a0"/>
    <w:rsid w:val="00F500F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500F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00F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zakupk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652</Words>
  <Characters>3719</Characters>
  <Application>Microsoft Office Word</Application>
  <DocSecurity>0</DocSecurity>
  <Lines>30</Lines>
  <Paragraphs>8</Paragraphs>
  <ScaleCrop>false</ScaleCrop>
  <Company/>
  <LinksUpToDate>false</LinksUpToDate>
  <CharactersWithSpaces>4363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2015-04-09T05:35:00Z</dcterms:created>
  <dcterms:modified xsi:type="dcterms:W3CDTF">2015-04-09T05:36:00Z</dcterms:modified>
</cp:coreProperties>
</file>